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BBCE" w14:textId="46FBA033" w:rsidR="0040289F" w:rsidRPr="0040289F" w:rsidRDefault="0040289F" w:rsidP="00EE32BA">
      <w:pPr>
        <w:jc w:val="center"/>
        <w:rPr>
          <w:sz w:val="28"/>
        </w:rPr>
      </w:pPr>
      <w:r w:rsidRPr="0040289F">
        <w:rPr>
          <w:sz w:val="28"/>
        </w:rPr>
        <w:t>“IND AFF” Discussion Questions</w:t>
      </w:r>
    </w:p>
    <w:p w14:paraId="13009984" w14:textId="77777777" w:rsidR="0040289F" w:rsidRDefault="0040289F" w:rsidP="0040289F">
      <w:pPr>
        <w:rPr>
          <w:sz w:val="28"/>
        </w:rPr>
      </w:pPr>
      <w:r>
        <w:rPr>
          <w:sz w:val="28"/>
        </w:rPr>
        <w:t>1. Do you agree with Weldon’s first line, “This is a sad story”? Explain.</w:t>
      </w:r>
    </w:p>
    <w:p w14:paraId="190E21F7" w14:textId="56AF8C63" w:rsidR="0040289F" w:rsidRDefault="0040289F" w:rsidP="0040289F">
      <w:pPr>
        <w:rPr>
          <w:sz w:val="28"/>
        </w:rPr>
      </w:pPr>
      <w:r w:rsidRPr="00EB2D86">
        <w:rPr>
          <w:sz w:val="28"/>
          <w:highlight w:val="yellow"/>
        </w:rPr>
        <w:t xml:space="preserve">2. </w:t>
      </w:r>
      <w:r w:rsidR="006933DB" w:rsidRPr="00EB2D86">
        <w:rPr>
          <w:i/>
          <w:iCs/>
          <w:sz w:val="28"/>
          <w:highlight w:val="yellow"/>
        </w:rPr>
        <w:t>SET.2.A</w:t>
      </w:r>
      <w:r w:rsidR="006933DB" w:rsidRPr="00EB2D86">
        <w:rPr>
          <w:sz w:val="28"/>
          <w:highlight w:val="yellow"/>
        </w:rPr>
        <w:t xml:space="preserve"> – H</w:t>
      </w:r>
      <w:r w:rsidRPr="00EB2D86">
        <w:rPr>
          <w:sz w:val="28"/>
          <w:highlight w:val="yellow"/>
        </w:rPr>
        <w:t xml:space="preserve">ow does the rain establish the </w:t>
      </w:r>
      <w:r w:rsidR="006933DB" w:rsidRPr="00EB2D86">
        <w:rPr>
          <w:sz w:val="28"/>
          <w:highlight w:val="yellow"/>
        </w:rPr>
        <w:t xml:space="preserve">setting and </w:t>
      </w:r>
      <w:r w:rsidRPr="00EB2D86">
        <w:rPr>
          <w:sz w:val="28"/>
          <w:highlight w:val="yellow"/>
        </w:rPr>
        <w:t>mood for the story in the first five paragraphs?</w:t>
      </w:r>
    </w:p>
    <w:p w14:paraId="4E39BF5F" w14:textId="6CF41FDE" w:rsidR="0040289F" w:rsidRDefault="0040289F" w:rsidP="0040289F">
      <w:pPr>
        <w:rPr>
          <w:sz w:val="28"/>
        </w:rPr>
      </w:pPr>
      <w:r>
        <w:rPr>
          <w:sz w:val="28"/>
        </w:rPr>
        <w:t xml:space="preserve">3. </w:t>
      </w:r>
      <w:r w:rsidR="006933DB" w:rsidRPr="00CE3B4A">
        <w:rPr>
          <w:i/>
          <w:iCs/>
          <w:sz w:val="28"/>
        </w:rPr>
        <w:t>CHR.1.A</w:t>
      </w:r>
      <w:r w:rsidR="006933DB">
        <w:rPr>
          <w:sz w:val="28"/>
        </w:rPr>
        <w:t xml:space="preserve"> – </w:t>
      </w:r>
      <w:r>
        <w:rPr>
          <w:sz w:val="28"/>
        </w:rPr>
        <w:t>Characterize Peter. What details concerning him reveal his personality?</w:t>
      </w:r>
      <w:bookmarkStart w:id="0" w:name="_GoBack"/>
      <w:bookmarkEnd w:id="0"/>
    </w:p>
    <w:p w14:paraId="186F73A9" w14:textId="3C286399" w:rsidR="006734D7" w:rsidRDefault="0040289F" w:rsidP="0040289F">
      <w:pPr>
        <w:rPr>
          <w:sz w:val="28"/>
        </w:rPr>
      </w:pPr>
      <w:r>
        <w:rPr>
          <w:sz w:val="28"/>
        </w:rPr>
        <w:t xml:space="preserve">4. </w:t>
      </w:r>
      <w:r w:rsidR="00BB7AF3" w:rsidRPr="00EB2D86">
        <w:rPr>
          <w:i/>
          <w:iCs/>
          <w:sz w:val="28"/>
        </w:rPr>
        <w:t>CHR.1.D</w:t>
      </w:r>
      <w:r w:rsidR="00BB7AF3">
        <w:rPr>
          <w:sz w:val="28"/>
        </w:rPr>
        <w:t xml:space="preserve"> – </w:t>
      </w:r>
      <w:r w:rsidR="006734D7">
        <w:rPr>
          <w:sz w:val="28"/>
        </w:rPr>
        <w:t xml:space="preserve">Describe the narrator’s </w:t>
      </w:r>
      <w:r w:rsidR="00BB7AF3">
        <w:rPr>
          <w:sz w:val="28"/>
        </w:rPr>
        <w:t xml:space="preserve">odd and complex (___ yet ____) </w:t>
      </w:r>
      <w:r w:rsidR="006734D7">
        <w:rPr>
          <w:sz w:val="28"/>
        </w:rPr>
        <w:t>relationship with Peter</w:t>
      </w:r>
      <w:r w:rsidR="00BB7AF3">
        <w:rPr>
          <w:sz w:val="28"/>
        </w:rPr>
        <w:t xml:space="preserve"> using specific textual details</w:t>
      </w:r>
      <w:r w:rsidR="006734D7">
        <w:rPr>
          <w:sz w:val="28"/>
        </w:rPr>
        <w:t xml:space="preserve">. </w:t>
      </w:r>
      <w:r w:rsidR="00EB2D86">
        <w:rPr>
          <w:sz w:val="28"/>
        </w:rPr>
        <w:t>Perhaps consider how</w:t>
      </w:r>
      <w:r w:rsidR="006734D7">
        <w:rPr>
          <w:sz w:val="28"/>
        </w:rPr>
        <w:t xml:space="preserve"> you think he regards her</w:t>
      </w:r>
      <w:r w:rsidR="00EB2D86">
        <w:rPr>
          <w:sz w:val="28"/>
        </w:rPr>
        <w:t xml:space="preserve"> and w</w:t>
      </w:r>
      <w:r w:rsidR="006734D7">
        <w:rPr>
          <w:sz w:val="28"/>
        </w:rPr>
        <w:t>hy is she attracted to him</w:t>
      </w:r>
      <w:r w:rsidR="00EB2D86">
        <w:rPr>
          <w:sz w:val="28"/>
        </w:rPr>
        <w:t>.</w:t>
      </w:r>
    </w:p>
    <w:p w14:paraId="2C69FD44" w14:textId="77777777" w:rsidR="00EB2D86" w:rsidRDefault="006734D7" w:rsidP="0040289F">
      <w:pPr>
        <w:rPr>
          <w:sz w:val="28"/>
        </w:rPr>
      </w:pPr>
      <w:r w:rsidRPr="00EB2D86">
        <w:rPr>
          <w:sz w:val="28"/>
          <w:highlight w:val="yellow"/>
        </w:rPr>
        <w:t xml:space="preserve">5. </w:t>
      </w:r>
      <w:r w:rsidR="00EB2D86" w:rsidRPr="00183E17">
        <w:rPr>
          <w:i/>
          <w:iCs/>
          <w:sz w:val="28"/>
          <w:highlight w:val="yellow"/>
        </w:rPr>
        <w:t>SET.2.B</w:t>
      </w:r>
      <w:r w:rsidR="00EB2D86" w:rsidRPr="00EB2D86">
        <w:rPr>
          <w:sz w:val="28"/>
          <w:highlight w:val="yellow"/>
        </w:rPr>
        <w:t xml:space="preserve"> – What function does Sarajevo serve </w:t>
      </w:r>
      <w:r w:rsidRPr="00EB2D86">
        <w:rPr>
          <w:sz w:val="28"/>
          <w:highlight w:val="yellow"/>
        </w:rPr>
        <w:t>for the story’s setting?</w:t>
      </w:r>
      <w:r>
        <w:rPr>
          <w:sz w:val="28"/>
        </w:rPr>
        <w:t xml:space="preserve"> </w:t>
      </w:r>
    </w:p>
    <w:p w14:paraId="06B4CD33" w14:textId="76EEC932" w:rsidR="006734D7" w:rsidRDefault="00AC04E1" w:rsidP="0040289F">
      <w:pPr>
        <w:rPr>
          <w:sz w:val="28"/>
        </w:rPr>
      </w:pPr>
      <w:r>
        <w:rPr>
          <w:sz w:val="28"/>
        </w:rPr>
        <w:t xml:space="preserve">6. </w:t>
      </w:r>
      <w:r w:rsidRPr="00183E17">
        <w:rPr>
          <w:i/>
          <w:iCs/>
          <w:sz w:val="28"/>
        </w:rPr>
        <w:t>STR.3.E</w:t>
      </w:r>
      <w:r>
        <w:rPr>
          <w:sz w:val="28"/>
        </w:rPr>
        <w:t xml:space="preserve"> – </w:t>
      </w:r>
      <w:r w:rsidR="006734D7">
        <w:rPr>
          <w:sz w:val="28"/>
        </w:rPr>
        <w:t xml:space="preserve">What is the </w:t>
      </w:r>
      <w:r>
        <w:rPr>
          <w:sz w:val="28"/>
        </w:rPr>
        <w:t>function</w:t>
      </w:r>
      <w:r w:rsidR="006734D7">
        <w:rPr>
          <w:sz w:val="28"/>
        </w:rPr>
        <w:t xml:space="preserve"> of having the story of Princip’s assassination of the Archduke Franz Ferdinand and his wife woven through the plot?</w:t>
      </w:r>
    </w:p>
    <w:p w14:paraId="6130D6D9" w14:textId="7C5CED06" w:rsidR="006734D7" w:rsidRDefault="00AC04E1" w:rsidP="0040289F">
      <w:pPr>
        <w:rPr>
          <w:sz w:val="28"/>
        </w:rPr>
      </w:pPr>
      <w:r>
        <w:rPr>
          <w:sz w:val="28"/>
        </w:rPr>
        <w:t>7</w:t>
      </w:r>
      <w:r w:rsidR="006734D7">
        <w:rPr>
          <w:sz w:val="28"/>
        </w:rPr>
        <w:t xml:space="preserve">. </w:t>
      </w:r>
      <w:r w:rsidR="001C5BBF" w:rsidRPr="00150F39">
        <w:rPr>
          <w:i/>
          <w:iCs/>
          <w:sz w:val="28"/>
        </w:rPr>
        <w:t>CHR.1.D</w:t>
      </w:r>
      <w:r w:rsidR="001C5BBF">
        <w:rPr>
          <w:sz w:val="28"/>
        </w:rPr>
        <w:t xml:space="preserve"> – </w:t>
      </w:r>
      <w:r w:rsidR="006734D7">
        <w:rPr>
          <w:sz w:val="28"/>
        </w:rPr>
        <w:t>How is the “buildup of tensions”</w:t>
      </w:r>
      <w:r>
        <w:rPr>
          <w:sz w:val="28"/>
        </w:rPr>
        <w:t xml:space="preserve"> leading to World War I</w:t>
      </w:r>
      <w:r w:rsidR="006734D7">
        <w:rPr>
          <w:sz w:val="28"/>
        </w:rPr>
        <w:t xml:space="preserve"> and Princip’s shot a metaphor for their relationship?</w:t>
      </w:r>
    </w:p>
    <w:p w14:paraId="29AF1AF3" w14:textId="654E492F" w:rsidR="006734D7" w:rsidRDefault="00150F39" w:rsidP="0040289F">
      <w:pPr>
        <w:rPr>
          <w:sz w:val="28"/>
        </w:rPr>
      </w:pPr>
      <w:r>
        <w:rPr>
          <w:sz w:val="28"/>
        </w:rPr>
        <w:t>8</w:t>
      </w:r>
      <w:r w:rsidR="006734D7">
        <w:rPr>
          <w:sz w:val="28"/>
        </w:rPr>
        <w:t xml:space="preserve">. </w:t>
      </w:r>
      <w:r w:rsidRPr="00150F39">
        <w:rPr>
          <w:i/>
          <w:iCs/>
          <w:sz w:val="28"/>
        </w:rPr>
        <w:t>CHR.1.A</w:t>
      </w:r>
      <w:r>
        <w:rPr>
          <w:sz w:val="28"/>
        </w:rPr>
        <w:t xml:space="preserve"> – </w:t>
      </w:r>
      <w:r w:rsidR="006734D7">
        <w:rPr>
          <w:sz w:val="28"/>
        </w:rPr>
        <w:t>Describe Mrs. Piper. Though she doesn’t appear in the story, she does have an important role. What do you think her role is?</w:t>
      </w:r>
    </w:p>
    <w:p w14:paraId="307D8870" w14:textId="45F213C2" w:rsidR="006734D7" w:rsidRDefault="006734D7" w:rsidP="0040289F">
      <w:pPr>
        <w:rPr>
          <w:sz w:val="28"/>
        </w:rPr>
      </w:pPr>
      <w:r>
        <w:rPr>
          <w:sz w:val="28"/>
        </w:rPr>
        <w:t xml:space="preserve">9. </w:t>
      </w:r>
      <w:r w:rsidR="001D46F6">
        <w:rPr>
          <w:i/>
          <w:iCs/>
          <w:sz w:val="28"/>
        </w:rPr>
        <w:t>STR.3.E</w:t>
      </w:r>
      <w:r w:rsidR="002D1447">
        <w:rPr>
          <w:sz w:val="28"/>
        </w:rPr>
        <w:t xml:space="preserve"> – </w:t>
      </w:r>
      <w:r>
        <w:rPr>
          <w:sz w:val="28"/>
        </w:rPr>
        <w:t>What is the significance of the two w</w:t>
      </w:r>
      <w:r w:rsidR="00CA3737">
        <w:rPr>
          <w:sz w:val="28"/>
        </w:rPr>
        <w:t>a</w:t>
      </w:r>
      <w:r>
        <w:rPr>
          <w:sz w:val="28"/>
        </w:rPr>
        <w:t>iters (paras. 38-41)? How do they affect the narrator?</w:t>
      </w:r>
    </w:p>
    <w:p w14:paraId="0FE091A3" w14:textId="1EFEA12C" w:rsidR="006734D7" w:rsidRDefault="006734D7" w:rsidP="0040289F">
      <w:pPr>
        <w:rPr>
          <w:sz w:val="28"/>
        </w:rPr>
      </w:pPr>
      <w:r>
        <w:rPr>
          <w:sz w:val="28"/>
        </w:rPr>
        <w:t xml:space="preserve">10. </w:t>
      </w:r>
      <w:r w:rsidR="009D4285" w:rsidRPr="00D00EE8">
        <w:rPr>
          <w:i/>
          <w:iCs/>
          <w:sz w:val="28"/>
        </w:rPr>
        <w:t>CHR.1.B</w:t>
      </w:r>
      <w:r w:rsidR="009D4285">
        <w:rPr>
          <w:sz w:val="28"/>
        </w:rPr>
        <w:t xml:space="preserve"> – </w:t>
      </w:r>
      <w:r>
        <w:rPr>
          <w:sz w:val="28"/>
        </w:rPr>
        <w:t>Why does the narrator</w:t>
      </w:r>
      <w:r w:rsidR="009D4285">
        <w:rPr>
          <w:sz w:val="28"/>
        </w:rPr>
        <w:t xml:space="preserve"> become a dynamic character by</w:t>
      </w:r>
      <w:r>
        <w:rPr>
          <w:sz w:val="28"/>
        </w:rPr>
        <w:t xml:space="preserve"> decid</w:t>
      </w:r>
      <w:r w:rsidR="009D4285">
        <w:rPr>
          <w:sz w:val="28"/>
        </w:rPr>
        <w:t>ing</w:t>
      </w:r>
      <w:r>
        <w:rPr>
          <w:sz w:val="28"/>
        </w:rPr>
        <w:t xml:space="preserve"> to go home? </w:t>
      </w:r>
      <w:r w:rsidR="009D4285">
        <w:rPr>
          <w:sz w:val="28"/>
        </w:rPr>
        <w:t>What is the function of her change to the story?</w:t>
      </w:r>
    </w:p>
    <w:p w14:paraId="2979E948" w14:textId="2E423C6B" w:rsidR="00D00EE8" w:rsidRPr="0040289F" w:rsidRDefault="00D00EE8" w:rsidP="0040289F">
      <w:pPr>
        <w:rPr>
          <w:sz w:val="28"/>
        </w:rPr>
      </w:pPr>
      <w:r w:rsidRPr="00326813">
        <w:rPr>
          <w:sz w:val="28"/>
          <w:highlight w:val="yellow"/>
        </w:rPr>
        <w:t xml:space="preserve">11. </w:t>
      </w:r>
      <w:r w:rsidRPr="00326813">
        <w:rPr>
          <w:i/>
          <w:iCs/>
          <w:sz w:val="28"/>
          <w:highlight w:val="yellow"/>
        </w:rPr>
        <w:t xml:space="preserve">SET.2.C </w:t>
      </w:r>
      <w:r w:rsidRPr="00326813">
        <w:rPr>
          <w:sz w:val="28"/>
          <w:highlight w:val="yellow"/>
        </w:rPr>
        <w:t xml:space="preserve">– After considering the narrator’s character change, </w:t>
      </w:r>
      <w:r w:rsidR="00326813" w:rsidRPr="00326813">
        <w:rPr>
          <w:sz w:val="28"/>
          <w:highlight w:val="yellow"/>
        </w:rPr>
        <w:t>how would you describe the relationship between the narrator and this story’s setting?</w:t>
      </w:r>
    </w:p>
    <w:sectPr w:rsidR="00D00EE8" w:rsidRPr="0040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9F"/>
    <w:rsid w:val="00150F39"/>
    <w:rsid w:val="00183E17"/>
    <w:rsid w:val="001C5BBF"/>
    <w:rsid w:val="001D46F6"/>
    <w:rsid w:val="002D1447"/>
    <w:rsid w:val="00326813"/>
    <w:rsid w:val="0040289F"/>
    <w:rsid w:val="006734D7"/>
    <w:rsid w:val="006933DB"/>
    <w:rsid w:val="009D4285"/>
    <w:rsid w:val="009F0B69"/>
    <w:rsid w:val="00AC04E1"/>
    <w:rsid w:val="00BB7AF3"/>
    <w:rsid w:val="00CA3737"/>
    <w:rsid w:val="00CE3B4A"/>
    <w:rsid w:val="00D00EE8"/>
    <w:rsid w:val="00EB2D86"/>
    <w:rsid w:val="00E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517D"/>
  <w15:docId w15:val="{80734A9D-D722-4BD3-B0A7-75E94AD4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Peter Barringer</cp:lastModifiedBy>
  <cp:revision>17</cp:revision>
  <dcterms:created xsi:type="dcterms:W3CDTF">2016-03-14T12:59:00Z</dcterms:created>
  <dcterms:modified xsi:type="dcterms:W3CDTF">2019-06-27T20:41:00Z</dcterms:modified>
</cp:coreProperties>
</file>