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6A" w:rsidRPr="0013746A" w:rsidRDefault="0013746A" w:rsidP="00855CC4">
      <w:pPr>
        <w:spacing w:after="0"/>
        <w:jc w:val="center"/>
        <w:rPr>
          <w:b/>
        </w:rPr>
      </w:pPr>
      <w:r>
        <w:rPr>
          <w:b/>
        </w:rPr>
        <w:t>1984 Close Read: Section 2, Chapter 5</w:t>
      </w:r>
    </w:p>
    <w:p w:rsidR="0013746A" w:rsidRDefault="0013746A" w:rsidP="00855CC4">
      <w:pPr>
        <w:spacing w:after="0"/>
      </w:pPr>
    </w:p>
    <w:p w:rsidR="0013746A" w:rsidRDefault="0013746A" w:rsidP="00855CC4">
      <w:pPr>
        <w:spacing w:after="0"/>
      </w:pPr>
      <w:r>
        <w:t>In some ways she was far more acute than Wi</w:t>
      </w:r>
      <w:r w:rsidR="00077AE8">
        <w:t xml:space="preserve">nston, and far less susceptible </w:t>
      </w:r>
      <w:r>
        <w:t>to Party propaganda. Once when he happened in some connexion to mention</w:t>
      </w:r>
      <w:r w:rsidR="00077AE8">
        <w:t xml:space="preserve"> </w:t>
      </w:r>
      <w:r>
        <w:t>the war against Eurasia, she startled him by saying casually that in her opinion</w:t>
      </w:r>
      <w:r w:rsidR="00077AE8">
        <w:t xml:space="preserve"> </w:t>
      </w:r>
      <w:r>
        <w:t>the war was not happening. The rocket b</w:t>
      </w:r>
      <w:r w:rsidR="00077AE8">
        <w:t xml:space="preserve">ombs which fell daily on London </w:t>
      </w:r>
      <w:r>
        <w:t xml:space="preserve">were probably fired by the Government of Oceania itself, ’just </w:t>
      </w:r>
      <w:r w:rsidR="00077AE8">
        <w:t xml:space="preserve">to keep people </w:t>
      </w:r>
      <w:r>
        <w:t>frightened’. This was an idea that had liter</w:t>
      </w:r>
      <w:r w:rsidR="00077AE8">
        <w:t xml:space="preserve">ally never occurred to him. She </w:t>
      </w:r>
      <w:r>
        <w:t xml:space="preserve">also stirred a sort of envy in him by telling </w:t>
      </w:r>
      <w:r w:rsidR="00077AE8">
        <w:t xml:space="preserve">him that during the Two Minutes </w:t>
      </w:r>
      <w:r>
        <w:t>Hate her great difficulty was to avoid burs</w:t>
      </w:r>
      <w:r w:rsidR="00077AE8">
        <w:t xml:space="preserve">ting out laughing. But she only </w:t>
      </w:r>
      <w:r>
        <w:t>questioned the teachings of the Party when th</w:t>
      </w:r>
      <w:r w:rsidR="00077AE8">
        <w:t xml:space="preserve">ey in some way touched upon her </w:t>
      </w:r>
      <w:r>
        <w:t>own life. Often she was ready to accept the off</w:t>
      </w:r>
      <w:r w:rsidR="00077AE8">
        <w:t xml:space="preserve">icial mythology, simply because </w:t>
      </w:r>
      <w:r>
        <w:t>the difference between truth and falsehood did</w:t>
      </w:r>
      <w:r w:rsidR="00077AE8">
        <w:t xml:space="preserve"> not seem important to her. She </w:t>
      </w:r>
      <w:r>
        <w:t>believed, for instance, having learnt it at scho</w:t>
      </w:r>
      <w:r w:rsidR="00077AE8">
        <w:t xml:space="preserve">ol, that the Party had invented </w:t>
      </w:r>
      <w:r>
        <w:t>aeroplanes. (In his own schooldays, Winston r</w:t>
      </w:r>
      <w:r w:rsidR="00077AE8">
        <w:t xml:space="preserve">emembered, in the late fifties, </w:t>
      </w:r>
      <w:r>
        <w:t>it was only the helicopter that the Party cl</w:t>
      </w:r>
      <w:r w:rsidR="00077AE8">
        <w:t xml:space="preserve">aimed to have invented; a dozen </w:t>
      </w:r>
      <w:r>
        <w:t>years later, when Julia was at school, it was already cla</w:t>
      </w:r>
      <w:r w:rsidR="00077AE8">
        <w:t xml:space="preserve">iming the aeroplane; </w:t>
      </w:r>
      <w:r>
        <w:t>one generation more, and it would be claim</w:t>
      </w:r>
      <w:r w:rsidR="00077AE8">
        <w:t xml:space="preserve">ing the steam engine.) And when </w:t>
      </w:r>
      <w:r>
        <w:t>he told her that aeroplanes had been in existe</w:t>
      </w:r>
      <w:r w:rsidR="00077AE8">
        <w:t xml:space="preserve">nce before he was born and long </w:t>
      </w:r>
      <w:r>
        <w:t>before the Revolution, the fact struck her as to</w:t>
      </w:r>
      <w:r w:rsidR="00077AE8">
        <w:t xml:space="preserve">tally uninteresting. After all, </w:t>
      </w:r>
      <w:r>
        <w:t>what did it matter who had invented aeroplanes</w:t>
      </w:r>
      <w:r w:rsidR="00077AE8">
        <w:t xml:space="preserve">? It was rather more of a shock </w:t>
      </w:r>
      <w:r>
        <w:t>to him when he discovered from some chance r</w:t>
      </w:r>
      <w:r w:rsidR="00077AE8">
        <w:t xml:space="preserve">emark that she did not remember </w:t>
      </w:r>
      <w:r>
        <w:t>that Oceania, four years ago, had been at war with Eastasia and at peace with</w:t>
      </w:r>
    </w:p>
    <w:p w:rsidR="0013746A" w:rsidRDefault="0013746A" w:rsidP="00855CC4">
      <w:pPr>
        <w:spacing w:after="0"/>
      </w:pPr>
      <w:r>
        <w:t>Eurasia. It was true that she regarded the whol</w:t>
      </w:r>
      <w:r w:rsidR="00077AE8">
        <w:t xml:space="preserve">e war as a sham: but apparently </w:t>
      </w:r>
      <w:r>
        <w:t>she had not even noticed that the name of th</w:t>
      </w:r>
      <w:r w:rsidR="00077AE8">
        <w:t xml:space="preserve">e enemy had changed. ’I thought </w:t>
      </w:r>
      <w:r>
        <w:t>we’d always been at war with Eurasia,’ she sa</w:t>
      </w:r>
      <w:r w:rsidR="00077AE8">
        <w:t xml:space="preserve">id vaguely. It frightened him a </w:t>
      </w:r>
      <w:r>
        <w:t>little. The invention of aeroplanes dated from</w:t>
      </w:r>
      <w:r w:rsidR="00077AE8">
        <w:t xml:space="preserve"> long before her birth, but the </w:t>
      </w:r>
      <w:r>
        <w:t>switchover in the war had happened only fou</w:t>
      </w:r>
      <w:r w:rsidR="00077AE8">
        <w:t xml:space="preserve">r years ago, well after she was </w:t>
      </w:r>
      <w:r>
        <w:t>grown up. He argued with her about it for p</w:t>
      </w:r>
      <w:r w:rsidR="00077AE8">
        <w:t xml:space="preserve">erhaps a quarter of an hour. In </w:t>
      </w:r>
      <w:r>
        <w:t>the end he succeeded in forcing her memory back unti</w:t>
      </w:r>
      <w:r w:rsidR="00077AE8">
        <w:t xml:space="preserve">l she did dimly recall that </w:t>
      </w:r>
      <w:r>
        <w:t>at one time Eastasia and not Eurasia had been</w:t>
      </w:r>
      <w:r w:rsidR="00077AE8">
        <w:t xml:space="preserve"> the enemy. But the issue still </w:t>
      </w:r>
      <w:r>
        <w:t>struck her as unimportant. ’Who cares?’ she sai</w:t>
      </w:r>
      <w:r w:rsidR="00077AE8">
        <w:t xml:space="preserve">d impatiently. ’It’s always one </w:t>
      </w:r>
      <w:r>
        <w:t>bloody war after another, and one knows the news is all lies anyway.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>Sometimes he talked to her of the Reco</w:t>
      </w:r>
      <w:r w:rsidR="00077AE8">
        <w:t xml:space="preserve">rds Department and the impudent </w:t>
      </w:r>
      <w:r>
        <w:t>forgeries that he committed there. Such things</w:t>
      </w:r>
      <w:r>
        <w:t xml:space="preserve"> did not appear to horrify her.</w:t>
      </w:r>
      <w:r w:rsidR="00077AE8">
        <w:t xml:space="preserve"> </w:t>
      </w:r>
      <w:r>
        <w:t xml:space="preserve">She did not feel the abyss opening beneath her feet </w:t>
      </w:r>
      <w:r w:rsidR="00077AE8">
        <w:t xml:space="preserve">at the thought of lies becoming </w:t>
      </w:r>
      <w:r>
        <w:t>truths. He told her the story of Jone</w:t>
      </w:r>
      <w:r w:rsidR="00077AE8">
        <w:t xml:space="preserve">s, Aaronson, and Rutherford and </w:t>
      </w:r>
      <w:r>
        <w:t>the momentous slip of paper which he had once h</w:t>
      </w:r>
      <w:r w:rsidR="00077AE8">
        <w:t xml:space="preserve">eld between his fingers. It did </w:t>
      </w:r>
      <w:r>
        <w:t>not make much impression on her. At first, indeed</w:t>
      </w:r>
      <w:r w:rsidR="00077AE8">
        <w:t xml:space="preserve">, she failed to grasp the point </w:t>
      </w:r>
      <w:r>
        <w:t>of the story.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>’Were they friends of yours?’ she said.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>’No, I never knew them. They were Inn</w:t>
      </w:r>
      <w:r w:rsidR="00077AE8">
        <w:t xml:space="preserve">er Party members. Besides, they </w:t>
      </w:r>
      <w:r>
        <w:t>were far older men than I was. They belon</w:t>
      </w:r>
      <w:r w:rsidR="00077AE8">
        <w:t xml:space="preserve">ged to the old days, before the </w:t>
      </w:r>
      <w:r>
        <w:t>Revolution. I barely knew them by sight.’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 xml:space="preserve">’Then what was there to worry about? People are being killed off all </w:t>
      </w:r>
      <w:r w:rsidR="00077AE8">
        <w:t xml:space="preserve">the </w:t>
      </w:r>
      <w:r>
        <w:t>time, aren’t they?’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>He tried to make her understand. ’This was</w:t>
      </w:r>
      <w:r w:rsidR="00077AE8">
        <w:t xml:space="preserve"> an exceptional case. It wasn’t </w:t>
      </w:r>
      <w:r>
        <w:t xml:space="preserve">just a question of somebody being killed. Do you </w:t>
      </w:r>
      <w:r w:rsidR="00077AE8">
        <w:t xml:space="preserve">realize that the past, starting </w:t>
      </w:r>
      <w:r>
        <w:t>from yesterday, has been actually abolished? If it survives anywhere, it’s in</w:t>
      </w:r>
      <w:r w:rsidR="00077AE8">
        <w:t xml:space="preserve"> a </w:t>
      </w:r>
      <w:r>
        <w:t>few solid objects with no words attached to them, like that lump of glass there.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>Already we know almost literally nothing abo</w:t>
      </w:r>
      <w:r w:rsidR="00077AE8">
        <w:t xml:space="preserve">ut the Revolution and the years </w:t>
      </w:r>
      <w:r>
        <w:t>before the Revolution. Every record has been des</w:t>
      </w:r>
      <w:r w:rsidR="00077AE8">
        <w:t xml:space="preserve">troyed or falsified, every book </w:t>
      </w:r>
      <w:r>
        <w:t>has been rewritten, every picture has been rep</w:t>
      </w:r>
      <w:r w:rsidR="00077AE8">
        <w:t xml:space="preserve">ainted, every statue and street </w:t>
      </w:r>
      <w:r>
        <w:t>and building has been renamed, every date has</w:t>
      </w:r>
      <w:r w:rsidR="00077AE8">
        <w:t xml:space="preserve"> been altered. And that process </w:t>
      </w:r>
      <w:r>
        <w:t>is continuing day by day and minute by minut</w:t>
      </w:r>
      <w:r w:rsidR="00077AE8">
        <w:t xml:space="preserve">e. History has stopped. Nothing </w:t>
      </w:r>
      <w:r>
        <w:t>exists except an endless present in which the Pa</w:t>
      </w:r>
      <w:r w:rsidR="00077AE8">
        <w:t xml:space="preserve">rty is always right. I know, of </w:t>
      </w:r>
      <w:r>
        <w:t>course, that the past is falsified, but it would ne</w:t>
      </w:r>
      <w:r w:rsidR="00077AE8">
        <w:t xml:space="preserve">ver be possible for me to prove </w:t>
      </w:r>
      <w:r>
        <w:t>it, even when I did the falsification myself. After</w:t>
      </w:r>
      <w:r w:rsidR="00077AE8">
        <w:t xml:space="preserve"> the thing is done, no evidence </w:t>
      </w:r>
      <w:r>
        <w:t xml:space="preserve">ever remains. The only evidence is inside my </w:t>
      </w:r>
      <w:r w:rsidR="00077AE8">
        <w:t xml:space="preserve">own mind, and I don’t know with any </w:t>
      </w:r>
      <w:r>
        <w:t>certainty that any other human being s</w:t>
      </w:r>
      <w:r w:rsidR="00077AE8">
        <w:t xml:space="preserve">hares my memories. Just in that </w:t>
      </w:r>
      <w:r>
        <w:t>one instance, in my whole life, I did possess act</w:t>
      </w:r>
      <w:r w:rsidR="00077AE8">
        <w:t xml:space="preserve">ual concrete evidence after the </w:t>
      </w:r>
      <w:r>
        <w:t>event — years after it.’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>’And what good was that?’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 xml:space="preserve">’It was no good, because I threw it away </w:t>
      </w:r>
      <w:r w:rsidR="00077AE8">
        <w:t xml:space="preserve">a few minutes later. But if the </w:t>
      </w:r>
      <w:r>
        <w:t>same thing happened today, I should keep it.’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>’Well, I wouldn’t!’ said Julia. ’I’m quite re</w:t>
      </w:r>
      <w:r w:rsidR="00077AE8">
        <w:t xml:space="preserve">ady to take risks, but only for </w:t>
      </w:r>
      <w:r>
        <w:t>something worth while, not for bits of old newspaper. What could you</w:t>
      </w:r>
      <w:r w:rsidR="00077AE8">
        <w:t xml:space="preserve"> have </w:t>
      </w:r>
      <w:r>
        <w:t>done with it even if you had kept it?’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>’Not much, perhaps. But it was eviden</w:t>
      </w:r>
      <w:r w:rsidR="00077AE8">
        <w:t xml:space="preserve">ce. It might have planted a few </w:t>
      </w:r>
      <w:r>
        <w:t>doubts here and there, supposing that I’d dared</w:t>
      </w:r>
      <w:r w:rsidR="00077AE8">
        <w:t xml:space="preserve"> to show it to anybody. I don’t </w:t>
      </w:r>
      <w:r>
        <w:t>imagine that we can alter anything in our own lifetime. But one</w:t>
      </w:r>
      <w:r w:rsidR="00077AE8">
        <w:t xml:space="preserve"> can imagine </w:t>
      </w:r>
      <w:r>
        <w:t>little knots of resistance springing up here and</w:t>
      </w:r>
      <w:r w:rsidR="00077AE8">
        <w:t xml:space="preserve"> there — small groups of people </w:t>
      </w:r>
      <w:r>
        <w:t xml:space="preserve">banding themselves together, and gradually </w:t>
      </w:r>
      <w:r w:rsidR="00077AE8">
        <w:t xml:space="preserve">growing, and even leaving a few </w:t>
      </w:r>
      <w:r>
        <w:t>records behind, so that the next generations can carry on where we leave off.’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>’I’m not interested in the next generation, dear. I’m interested in us.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>’You’re only a rebel from the waist downwards,’ he told her.</w:t>
      </w:r>
    </w:p>
    <w:p w:rsidR="00077AE8" w:rsidRDefault="00077AE8" w:rsidP="00855CC4">
      <w:pPr>
        <w:spacing w:after="0"/>
      </w:pPr>
    </w:p>
    <w:p w:rsidR="0013746A" w:rsidRDefault="0013746A" w:rsidP="00855CC4">
      <w:pPr>
        <w:spacing w:after="0"/>
      </w:pPr>
      <w:r>
        <w:t>She thought this brilliantly witty and flung</w:t>
      </w:r>
      <w:r w:rsidR="00077AE8">
        <w:t xml:space="preserve"> her arms round him in delight. </w:t>
      </w:r>
      <w:r>
        <w:t>In the ramifications of party doctrine she had not the faintest interest.</w:t>
      </w:r>
    </w:p>
    <w:p w:rsidR="00077AE8" w:rsidRDefault="00077AE8" w:rsidP="00855CC4">
      <w:pPr>
        <w:spacing w:after="0"/>
      </w:pPr>
    </w:p>
    <w:p w:rsidR="00343820" w:rsidRDefault="0013746A" w:rsidP="00855CC4">
      <w:pPr>
        <w:spacing w:after="0"/>
      </w:pPr>
      <w:r>
        <w:t>Whenever he began to talk of the principles of Ings</w:t>
      </w:r>
      <w:r w:rsidR="00077AE8">
        <w:t xml:space="preserve">oc, doublethink, the mutability </w:t>
      </w:r>
      <w:r>
        <w:t>of the past, and the denial of objecti</w:t>
      </w:r>
      <w:r w:rsidR="00077AE8">
        <w:t xml:space="preserve">ve reality, and to use Newspeak </w:t>
      </w:r>
      <w:r>
        <w:t>words, she became bored and confused and said th</w:t>
      </w:r>
      <w:r w:rsidR="00077AE8">
        <w:t xml:space="preserve">at she never paid any attention </w:t>
      </w:r>
      <w:r>
        <w:t xml:space="preserve">to that kind of thing. One knew that it was </w:t>
      </w:r>
      <w:r w:rsidR="00077AE8">
        <w:t xml:space="preserve">all rubbish, so why let oneself </w:t>
      </w:r>
      <w:r>
        <w:t>be worried by it? She knew when to cheer an</w:t>
      </w:r>
      <w:r w:rsidR="00077AE8">
        <w:t xml:space="preserve">d when to boo, and that was all </w:t>
      </w:r>
      <w:r>
        <w:t>one needed. If he persisted in talking of such su</w:t>
      </w:r>
      <w:r w:rsidR="00077AE8">
        <w:t xml:space="preserve">bjects, she had a disconcerting </w:t>
      </w:r>
      <w:r>
        <w:t>habit of falling asleep. She was one of thos</w:t>
      </w:r>
      <w:r>
        <w:t>e people who can go to sleep at</w:t>
      </w:r>
      <w:r w:rsidR="00077AE8">
        <w:t xml:space="preserve"> </w:t>
      </w:r>
      <w:r>
        <w:t>any hour and in any position. Talking to her,</w:t>
      </w:r>
      <w:r w:rsidR="00077AE8">
        <w:t xml:space="preserve"> he realized how easy it was to </w:t>
      </w:r>
      <w:r>
        <w:t>present an appearance of orthodoxy while h</w:t>
      </w:r>
      <w:r w:rsidR="00077AE8">
        <w:t xml:space="preserve">aving no grasp whatever of what </w:t>
      </w:r>
      <w:r>
        <w:t>orthodoxy meant. In a way, the world-view of the P</w:t>
      </w:r>
      <w:r w:rsidR="00077AE8">
        <w:t xml:space="preserve">arty imposed itself most </w:t>
      </w:r>
      <w:r>
        <w:t>successfully on people incapable of understanding i</w:t>
      </w:r>
      <w:r w:rsidR="00077AE8">
        <w:t xml:space="preserve">t. They could be made to accept </w:t>
      </w:r>
      <w:r>
        <w:t>the most flagrant violations of reality, becau</w:t>
      </w:r>
      <w:r w:rsidR="00077AE8">
        <w:t xml:space="preserve">se they never fully grasped the </w:t>
      </w:r>
      <w:r>
        <w:t>enormity of what was demanded of them, and were not sufficiently inter</w:t>
      </w:r>
      <w:r w:rsidR="00077AE8">
        <w:t xml:space="preserve">ested </w:t>
      </w:r>
      <w:r>
        <w:t>in public events to notice what was happening</w:t>
      </w:r>
      <w:r w:rsidR="00077AE8">
        <w:t xml:space="preserve">. By lack of understanding they </w:t>
      </w:r>
      <w:r>
        <w:t xml:space="preserve">remained sane. They simply swallowed </w:t>
      </w:r>
      <w:r>
        <w:lastRenderedPageBreak/>
        <w:t>everything, and what they swallowed</w:t>
      </w:r>
      <w:r w:rsidR="00077AE8">
        <w:t xml:space="preserve"> </w:t>
      </w:r>
      <w:r>
        <w:t>did them no harm, because it left no residue behin</w:t>
      </w:r>
      <w:r w:rsidR="00077AE8">
        <w:t xml:space="preserve">d, just as a grain of corn will </w:t>
      </w:r>
      <w:bookmarkStart w:id="0" w:name="_GoBack"/>
      <w:bookmarkEnd w:id="0"/>
      <w:r>
        <w:t>pass undigested th</w:t>
      </w:r>
      <w:r>
        <w:t>rough the body of a bird.</w:t>
      </w:r>
    </w:p>
    <w:p w:rsidR="00855CC4" w:rsidRDefault="00855CC4" w:rsidP="00855CC4">
      <w:pPr>
        <w:spacing w:after="0"/>
      </w:pPr>
    </w:p>
    <w:p w:rsidR="00855CC4" w:rsidRDefault="00855CC4" w:rsidP="00855CC4">
      <w:pPr>
        <w:spacing w:after="0"/>
      </w:pPr>
      <w:r>
        <w:t>1. Julia’s belief that the government of Oceania is firing mis</w:t>
      </w:r>
      <w:r>
        <w:t xml:space="preserve">siles at its own people to keep </w:t>
      </w:r>
      <w:r>
        <w:t>them frightened is an example of:</w:t>
      </w:r>
    </w:p>
    <w:p w:rsidR="00855CC4" w:rsidRDefault="00855CC4" w:rsidP="00855CC4">
      <w:pPr>
        <w:spacing w:after="0"/>
      </w:pPr>
      <w:r>
        <w:t>A. hyperbole</w:t>
      </w:r>
    </w:p>
    <w:p w:rsidR="00855CC4" w:rsidRDefault="00855CC4" w:rsidP="00855CC4">
      <w:pPr>
        <w:spacing w:after="0"/>
      </w:pPr>
      <w:r>
        <w:t>B. anaphora</w:t>
      </w:r>
    </w:p>
    <w:p w:rsidR="00855CC4" w:rsidRDefault="00855CC4" w:rsidP="00855CC4">
      <w:pPr>
        <w:spacing w:after="0"/>
      </w:pPr>
      <w:r>
        <w:t>C. irony</w:t>
      </w:r>
    </w:p>
    <w:p w:rsidR="00855CC4" w:rsidRDefault="00855CC4" w:rsidP="00855CC4">
      <w:pPr>
        <w:spacing w:after="0"/>
      </w:pPr>
      <w:r>
        <w:t>D. foreshadowing</w:t>
      </w:r>
    </w:p>
    <w:p w:rsidR="00855CC4" w:rsidRDefault="00855CC4" w:rsidP="00855CC4">
      <w:pPr>
        <w:spacing w:after="0"/>
      </w:pPr>
      <w:r>
        <w:t>E. metaphor</w:t>
      </w:r>
    </w:p>
    <w:p w:rsidR="00855CC4" w:rsidRDefault="00855CC4" w:rsidP="00855CC4">
      <w:pPr>
        <w:spacing w:after="0"/>
      </w:pPr>
    </w:p>
    <w:p w:rsidR="00855CC4" w:rsidRDefault="00855CC4" w:rsidP="00855CC4">
      <w:pPr>
        <w:spacing w:after="0"/>
      </w:pPr>
      <w:r>
        <w:t>2. Which of the following best describes the fundamental</w:t>
      </w:r>
      <w:r>
        <w:t xml:space="preserve"> difference between how Julia’s </w:t>
      </w:r>
      <w:r>
        <w:t>and Winston’s attitudes evolved?</w:t>
      </w:r>
    </w:p>
    <w:p w:rsidR="00855CC4" w:rsidRDefault="00855CC4" w:rsidP="00855CC4">
      <w:pPr>
        <w:spacing w:after="0"/>
      </w:pPr>
      <w:r>
        <w:t>A. Julia pretends to be obedient to cover her rebellion.</w:t>
      </w:r>
    </w:p>
    <w:p w:rsidR="00855CC4" w:rsidRDefault="00855CC4" w:rsidP="00855CC4">
      <w:pPr>
        <w:spacing w:after="0"/>
      </w:pPr>
      <w:r>
        <w:t>B. Julia does not care about the difference between truth and lies.</w:t>
      </w:r>
    </w:p>
    <w:p w:rsidR="00855CC4" w:rsidRDefault="00855CC4" w:rsidP="00855CC4">
      <w:pPr>
        <w:spacing w:after="0"/>
      </w:pPr>
      <w:r>
        <w:t>C. Julia believes that the government would kill its own citizens.</w:t>
      </w:r>
    </w:p>
    <w:p w:rsidR="00855CC4" w:rsidRDefault="00855CC4" w:rsidP="00855CC4">
      <w:pPr>
        <w:spacing w:after="0"/>
      </w:pPr>
      <w:r>
        <w:t>D. Winston remembers airplanes before the advent of the Party.</w:t>
      </w:r>
    </w:p>
    <w:p w:rsidR="00855CC4" w:rsidRDefault="00855CC4" w:rsidP="00855CC4">
      <w:pPr>
        <w:spacing w:after="0"/>
      </w:pPr>
      <w:r>
        <w:t>E. Julia cannot remember Oceania ever having a different enemy.</w:t>
      </w:r>
    </w:p>
    <w:p w:rsidR="00855CC4" w:rsidRDefault="00855CC4" w:rsidP="00855CC4">
      <w:pPr>
        <w:spacing w:after="0"/>
      </w:pPr>
    </w:p>
    <w:p w:rsidR="00855CC4" w:rsidRDefault="00855CC4" w:rsidP="00855CC4">
      <w:pPr>
        <w:spacing w:after="0"/>
      </w:pPr>
      <w:r>
        <w:t xml:space="preserve">3. Oxymoron is used in the paragraph that begins “Sometimes he talked to her…” </w:t>
      </w:r>
      <w:r>
        <w:t>to</w:t>
      </w:r>
    </w:p>
    <w:p w:rsidR="00855CC4" w:rsidRDefault="00855CC4" w:rsidP="00855CC4">
      <w:pPr>
        <w:spacing w:after="0"/>
      </w:pPr>
      <w:r>
        <w:t>A. show the crucial nature of the evidence Winston had held.</w:t>
      </w:r>
    </w:p>
    <w:p w:rsidR="00855CC4" w:rsidRDefault="00855CC4" w:rsidP="00855CC4">
      <w:pPr>
        <w:spacing w:after="0"/>
      </w:pPr>
      <w:r>
        <w:t>B. inject sarcasm into the passage.</w:t>
      </w:r>
    </w:p>
    <w:p w:rsidR="00855CC4" w:rsidRDefault="00855CC4" w:rsidP="00855CC4">
      <w:pPr>
        <w:spacing w:after="0"/>
      </w:pPr>
      <w:r>
        <w:t>C. demonstrate how important truth is to Winston.</w:t>
      </w:r>
    </w:p>
    <w:p w:rsidR="00855CC4" w:rsidRDefault="00855CC4" w:rsidP="00855CC4">
      <w:pPr>
        <w:spacing w:after="0"/>
      </w:pPr>
      <w:r>
        <w:t>D. emphasize their helplessness against the Party.</w:t>
      </w:r>
    </w:p>
    <w:p w:rsidR="00855CC4" w:rsidRDefault="00855CC4" w:rsidP="00855CC4">
      <w:pPr>
        <w:spacing w:after="0"/>
      </w:pPr>
      <w:r>
        <w:t>E. express how much more intellectual Winston is than Julia.</w:t>
      </w:r>
    </w:p>
    <w:p w:rsidR="00855CC4" w:rsidRDefault="00855CC4" w:rsidP="00855CC4">
      <w:pPr>
        <w:spacing w:after="0"/>
      </w:pPr>
    </w:p>
    <w:p w:rsidR="00855CC4" w:rsidRDefault="00855CC4" w:rsidP="00855CC4">
      <w:pPr>
        <w:spacing w:after="0"/>
      </w:pPr>
      <w:r>
        <w:t>4. Which rhetorical device appears in the sentence tha</w:t>
      </w:r>
      <w:r>
        <w:t xml:space="preserve">t begins “Every record has been </w:t>
      </w:r>
      <w:r>
        <w:t>destroyed</w:t>
      </w:r>
      <w:r>
        <w:t>…”?</w:t>
      </w:r>
    </w:p>
    <w:p w:rsidR="00855CC4" w:rsidRDefault="00855CC4" w:rsidP="00855CC4">
      <w:pPr>
        <w:spacing w:after="0"/>
      </w:pPr>
      <w:r>
        <w:t>A. onomatopoeia</w:t>
      </w:r>
    </w:p>
    <w:p w:rsidR="00855CC4" w:rsidRDefault="00855CC4" w:rsidP="00855CC4">
      <w:pPr>
        <w:spacing w:after="0"/>
      </w:pPr>
      <w:r>
        <w:t>B. hyperbole</w:t>
      </w:r>
    </w:p>
    <w:p w:rsidR="00855CC4" w:rsidRDefault="00855CC4" w:rsidP="00855CC4">
      <w:pPr>
        <w:spacing w:after="0"/>
      </w:pPr>
      <w:r>
        <w:t>C. asyndeton</w:t>
      </w:r>
    </w:p>
    <w:p w:rsidR="00855CC4" w:rsidRDefault="00855CC4" w:rsidP="00855CC4">
      <w:pPr>
        <w:spacing w:after="0"/>
      </w:pPr>
      <w:r>
        <w:t>D. anaphora</w:t>
      </w:r>
    </w:p>
    <w:p w:rsidR="00855CC4" w:rsidRDefault="00855CC4" w:rsidP="00855CC4">
      <w:pPr>
        <w:spacing w:after="0"/>
      </w:pPr>
      <w:r>
        <w:t>E. assonance</w:t>
      </w:r>
    </w:p>
    <w:p w:rsidR="00855CC4" w:rsidRDefault="00855CC4" w:rsidP="00855CC4">
      <w:pPr>
        <w:spacing w:after="0"/>
      </w:pPr>
    </w:p>
    <w:p w:rsidR="00855CC4" w:rsidRDefault="00855CC4" w:rsidP="00855CC4">
      <w:pPr>
        <w:spacing w:after="0"/>
      </w:pPr>
      <w:r>
        <w:t>5. Which sentence best states the difference between Wi</w:t>
      </w:r>
      <w:r>
        <w:t xml:space="preserve">nston’s and Julia’s motives for </w:t>
      </w:r>
      <w:r>
        <w:t>rebelling against the Party?</w:t>
      </w:r>
    </w:p>
    <w:p w:rsidR="00855CC4" w:rsidRDefault="00855CC4" w:rsidP="00855CC4">
      <w:pPr>
        <w:spacing w:after="0"/>
      </w:pPr>
      <w:r>
        <w:t>A. Winston is rebelling to achieve personal satisfaction,</w:t>
      </w:r>
      <w:r>
        <w:t xml:space="preserve"> while Julia is aiming for more </w:t>
      </w:r>
      <w:r>
        <w:t>abstract goals.</w:t>
      </w:r>
    </w:p>
    <w:p w:rsidR="00855CC4" w:rsidRDefault="00855CC4" w:rsidP="00855CC4">
      <w:pPr>
        <w:spacing w:after="0"/>
      </w:pPr>
      <w:r>
        <w:t>B. Winston refuses to use existing organizations to furthe</w:t>
      </w:r>
      <w:r>
        <w:t xml:space="preserve">r his rebellion, while Julia is </w:t>
      </w:r>
      <w:r>
        <w:t>happy to use the Junior Anti-Sex League.</w:t>
      </w:r>
    </w:p>
    <w:p w:rsidR="00855CC4" w:rsidRDefault="00855CC4" w:rsidP="00855CC4">
      <w:pPr>
        <w:spacing w:after="0"/>
      </w:pPr>
      <w:r>
        <w:t xml:space="preserve">C. Julia wants to gain personal revenge against the Party, </w:t>
      </w:r>
      <w:r>
        <w:t xml:space="preserve">while Winston is persisting for </w:t>
      </w:r>
      <w:r>
        <w:t>the memory of his mother.</w:t>
      </w:r>
    </w:p>
    <w:p w:rsidR="00855CC4" w:rsidRDefault="00855CC4" w:rsidP="00855CC4">
      <w:pPr>
        <w:spacing w:after="0"/>
      </w:pPr>
      <w:r>
        <w:t>D. Winston would like to enter the Inner Party, while Jul</w:t>
      </w:r>
      <w:r>
        <w:t xml:space="preserve">ia is happy where she is in the </w:t>
      </w:r>
      <w:r>
        <w:t>Party system.</w:t>
      </w:r>
    </w:p>
    <w:p w:rsidR="00855CC4" w:rsidRDefault="00855CC4" w:rsidP="00855CC4">
      <w:pPr>
        <w:spacing w:after="0"/>
      </w:pPr>
      <w:r>
        <w:t>E. Julia is happy to achieve sensual satisfactio</w:t>
      </w:r>
      <w:r>
        <w:t xml:space="preserve">n, while Winston desires a more </w:t>
      </w:r>
      <w:r>
        <w:t>intellectual level of dissidence.</w:t>
      </w:r>
    </w:p>
    <w:p w:rsidR="00855CC4" w:rsidRDefault="00855CC4" w:rsidP="00855CC4">
      <w:pPr>
        <w:spacing w:after="0"/>
      </w:pPr>
    </w:p>
    <w:p w:rsidR="00855CC4" w:rsidRDefault="00855CC4" w:rsidP="00855CC4">
      <w:pPr>
        <w:spacing w:after="0"/>
      </w:pPr>
      <w:r>
        <w:lastRenderedPageBreak/>
        <w:t>6. The effect of the simile that closes this passage is that it</w:t>
      </w:r>
    </w:p>
    <w:p w:rsidR="00855CC4" w:rsidRDefault="00855CC4" w:rsidP="00855CC4">
      <w:pPr>
        <w:spacing w:after="0"/>
      </w:pPr>
      <w:r>
        <w:t>A. shows how vacuous the minds of most Party members have to be.</w:t>
      </w:r>
    </w:p>
    <w:p w:rsidR="00855CC4" w:rsidRDefault="00855CC4" w:rsidP="00855CC4">
      <w:pPr>
        <w:spacing w:after="0"/>
      </w:pPr>
      <w:r>
        <w:t>B. expresses how willing Party members are to adopt Party policies.</w:t>
      </w:r>
    </w:p>
    <w:p w:rsidR="00855CC4" w:rsidRDefault="00855CC4" w:rsidP="00855CC4">
      <w:pPr>
        <w:spacing w:after="0"/>
      </w:pPr>
      <w:r>
        <w:t>C. demonstrates the universal nature of the Party’s distortion of reality.</w:t>
      </w:r>
    </w:p>
    <w:p w:rsidR="00855CC4" w:rsidRDefault="00855CC4" w:rsidP="00855CC4">
      <w:pPr>
        <w:spacing w:after="0"/>
      </w:pPr>
      <w:r>
        <w:t>D. highlights the boredom that Party members feel for current events.</w:t>
      </w:r>
    </w:p>
    <w:p w:rsidR="00855CC4" w:rsidRDefault="00855CC4" w:rsidP="00855CC4">
      <w:pPr>
        <w:spacing w:after="0"/>
      </w:pPr>
      <w:r>
        <w:t>E. emphasizes the level of deception that is practiced by the Party.</w:t>
      </w:r>
    </w:p>
    <w:p w:rsidR="00855CC4" w:rsidRDefault="00855CC4" w:rsidP="00855CC4">
      <w:pPr>
        <w:spacing w:after="0"/>
      </w:pPr>
    </w:p>
    <w:p w:rsidR="00855CC4" w:rsidRDefault="00855CC4" w:rsidP="00855CC4">
      <w:pPr>
        <w:spacing w:after="0"/>
      </w:pPr>
      <w:r>
        <w:t>7. Based on this passage, which of the following best summarizes the role of the Thought</w:t>
      </w:r>
    </w:p>
    <w:p w:rsidR="00855CC4" w:rsidRDefault="00855CC4" w:rsidP="00855CC4">
      <w:pPr>
        <w:spacing w:after="0"/>
      </w:pPr>
      <w:r>
        <w:t>Police?</w:t>
      </w:r>
    </w:p>
    <w:p w:rsidR="00855CC4" w:rsidRDefault="00855CC4" w:rsidP="00855CC4">
      <w:pPr>
        <w:spacing w:after="0"/>
      </w:pPr>
      <w:r>
        <w:t>A. To keep Party members in line with official doctrine</w:t>
      </w:r>
    </w:p>
    <w:p w:rsidR="00855CC4" w:rsidRDefault="00855CC4" w:rsidP="00855CC4">
      <w:pPr>
        <w:spacing w:after="0"/>
      </w:pPr>
      <w:r>
        <w:t>B. To intimidate Party members who might feel like rebelling in private</w:t>
      </w:r>
    </w:p>
    <w:p w:rsidR="00855CC4" w:rsidRDefault="00855CC4" w:rsidP="00855CC4">
      <w:pPr>
        <w:spacing w:after="0"/>
      </w:pPr>
      <w:r>
        <w:t>C. To determine the veracity of each member’s appearance of orthodoxy</w:t>
      </w:r>
    </w:p>
    <w:p w:rsidR="00855CC4" w:rsidRDefault="00855CC4" w:rsidP="00855CC4">
      <w:pPr>
        <w:spacing w:after="0"/>
      </w:pPr>
      <w:r>
        <w:t>D. To rob Party members of any sense of privacy</w:t>
      </w:r>
    </w:p>
    <w:p w:rsidR="00855CC4" w:rsidRDefault="00855CC4" w:rsidP="00855CC4">
      <w:pPr>
        <w:spacing w:after="0"/>
      </w:pPr>
      <w:r>
        <w:t>E. To watch every minute of every Party member’s existence</w:t>
      </w:r>
    </w:p>
    <w:sectPr w:rsidR="0085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6A"/>
    <w:rsid w:val="00077AE8"/>
    <w:rsid w:val="0013746A"/>
    <w:rsid w:val="00343820"/>
    <w:rsid w:val="008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5496C-5852-4451-804F-4182A3D2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Barringer, Peter</dc:creator>
  <cp:keywords/>
  <dc:description/>
  <cp:lastModifiedBy>Barringer, Peter</cp:lastModifiedBy>
  <cp:revision>3</cp:revision>
  <dcterms:created xsi:type="dcterms:W3CDTF">2016-04-22T15:17:00Z</dcterms:created>
  <dcterms:modified xsi:type="dcterms:W3CDTF">2016-04-22T15:26:00Z</dcterms:modified>
</cp:coreProperties>
</file>