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097" w:rsidRPr="007417C0" w:rsidTr="00B60807">
        <w:tc>
          <w:tcPr>
            <w:tcW w:w="9350" w:type="dxa"/>
          </w:tcPr>
          <w:p w:rsidR="00517097" w:rsidRDefault="00517097" w:rsidP="00B60807">
            <w:pPr>
              <w:jc w:val="center"/>
            </w:pPr>
            <w:r w:rsidRPr="007417C0">
              <w:rPr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7E54EDBB" wp14:editId="1B310FA1">
                  <wp:simplePos x="914400" y="91440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019300" cy="1366780"/>
                  <wp:effectExtent l="0" t="0" r="0" b="5080"/>
                  <wp:wrapSquare wrapText="bothSides"/>
                  <wp:docPr id="1" name="Picture 1" descr="https://pearlsofprofundity.files.wordpress.com/2013/03/we-the-peopl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arlsofprofundity.files.wordpress.com/2013/03/we-the-peopl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7C0">
              <w:rPr>
                <w:b/>
                <w:sz w:val="44"/>
              </w:rPr>
              <w:t>Shepard Academy Senior Block</w:t>
            </w:r>
          </w:p>
          <w:p w:rsidR="00517097" w:rsidRDefault="00517097" w:rsidP="00B60807"/>
          <w:p w:rsidR="00517097" w:rsidRPr="007417C0" w:rsidRDefault="00517097" w:rsidP="00B60807">
            <w:pPr>
              <w:jc w:val="center"/>
            </w:pPr>
            <w:r w:rsidRPr="007417C0">
              <w:rPr>
                <w:sz w:val="28"/>
              </w:rPr>
              <w:t>Mrs. Hahn and Mr. Barringer</w:t>
            </w:r>
          </w:p>
        </w:tc>
      </w:tr>
    </w:tbl>
    <w:p w:rsidR="00F16A8D" w:rsidRDefault="00F16A8D" w:rsidP="00F16A8D">
      <w:pPr>
        <w:spacing w:after="0" w:line="240" w:lineRule="auto"/>
        <w:rPr>
          <w:b/>
          <w:sz w:val="40"/>
        </w:rPr>
      </w:pPr>
    </w:p>
    <w:p w:rsidR="00E54628" w:rsidRDefault="00E54628" w:rsidP="007B6485">
      <w:pPr>
        <w:spacing w:line="240" w:lineRule="auto"/>
        <w:rPr>
          <w:b/>
        </w:rPr>
      </w:pPr>
      <w:r>
        <w:rPr>
          <w:b/>
        </w:rPr>
        <w:t>Chapter Six</w:t>
      </w:r>
    </w:p>
    <w:p w:rsidR="00E54628" w:rsidRDefault="00E54628" w:rsidP="007B6485">
      <w:pPr>
        <w:spacing w:line="240" w:lineRule="auto"/>
      </w:pPr>
      <w:r>
        <w:t>1.  Given the new information about Winston’s wife, what can we now infer about why Winston hates the dark-haired girl from the Junior Anti-Sex League so severely?</w:t>
      </w:r>
    </w:p>
    <w:p w:rsidR="00E54628" w:rsidRDefault="00290FF3" w:rsidP="007B6485">
      <w:pPr>
        <w:spacing w:line="240" w:lineRule="auto"/>
      </w:pPr>
      <w:r>
        <w:t>2.  Do you think Orwell went too far in suggesting that the government could manipulate and even eliminate people’s sexuality, or is the idea plausible?</w:t>
      </w:r>
    </w:p>
    <w:p w:rsidR="00290FF3" w:rsidRDefault="00290FF3" w:rsidP="007B6485">
      <w:pPr>
        <w:spacing w:line="240" w:lineRule="auto"/>
      </w:pPr>
    </w:p>
    <w:p w:rsidR="00290FF3" w:rsidRDefault="00290FF3" w:rsidP="007B6485">
      <w:pPr>
        <w:spacing w:line="240" w:lineRule="auto"/>
        <w:rPr>
          <w:b/>
        </w:rPr>
      </w:pPr>
      <w:r>
        <w:rPr>
          <w:b/>
        </w:rPr>
        <w:t>Chapter Seven</w:t>
      </w:r>
    </w:p>
    <w:p w:rsidR="00290FF3" w:rsidRDefault="00FB577A" w:rsidP="007B6485">
      <w:pPr>
        <w:spacing w:line="240" w:lineRule="auto"/>
      </w:pPr>
      <w:r>
        <w:t>1.  Explain the first sentence and its significance.</w:t>
      </w:r>
    </w:p>
    <w:p w:rsidR="00FB577A" w:rsidRDefault="00FB577A" w:rsidP="007B6485">
      <w:pPr>
        <w:spacing w:line="240" w:lineRule="auto"/>
      </w:pPr>
      <w:r>
        <w:t xml:space="preserve">2.  Explain why the </w:t>
      </w:r>
      <w:r w:rsidR="001D2521">
        <w:t>p</w:t>
      </w:r>
      <w:r>
        <w:t>roles do not need to be controlled despite making up 85% of the population.</w:t>
      </w:r>
    </w:p>
    <w:p w:rsidR="00C435C9" w:rsidRDefault="00FB577A" w:rsidP="007B6485">
      <w:pPr>
        <w:spacing w:line="240" w:lineRule="auto"/>
      </w:pPr>
      <w:r>
        <w:t xml:space="preserve">3.  </w:t>
      </w:r>
      <w:r w:rsidR="00032E04">
        <w:t>“Mrs Parsons, a woman with lined face and wispy hair, fiddling helplessly with a blocked waste-pipe.”  What’</w:t>
      </w:r>
      <w:r w:rsidR="00C435C9">
        <w:t>s the symbol or metaphor here, and how does it apply to the populace as a whole?</w:t>
      </w:r>
    </w:p>
    <w:p w:rsidR="002A5524" w:rsidRDefault="00032E04" w:rsidP="007B6485">
      <w:pPr>
        <w:spacing w:line="240" w:lineRule="auto"/>
      </w:pPr>
      <w:r>
        <w:t xml:space="preserve">4.  </w:t>
      </w:r>
      <w:r w:rsidR="002A5524">
        <w:t>What events have actually happened in the narrative so far?  Fill out the exposition and rising action sections of a plot arc.  Predict what the climax, falling action, and resolution might be.</w:t>
      </w:r>
    </w:p>
    <w:p w:rsidR="00971B21" w:rsidRDefault="00971B21" w:rsidP="007B6485">
      <w:pPr>
        <w:spacing w:line="240" w:lineRule="auto"/>
      </w:pPr>
      <w:r>
        <w:t>5.  On page 96 we see that the traitors disappeared for a year before confessing to their crimes.  What happened during that year</w:t>
      </w:r>
      <w:r w:rsidR="00D55C08">
        <w:t xml:space="preserve"> that caused them to confess</w:t>
      </w:r>
      <w:r>
        <w:t>?</w:t>
      </w:r>
    </w:p>
    <w:p w:rsidR="00971B21" w:rsidRDefault="00971B21" w:rsidP="007B6485">
      <w:pPr>
        <w:spacing w:line="240" w:lineRule="auto"/>
      </w:pPr>
      <w:r>
        <w:t xml:space="preserve">6.  </w:t>
      </w:r>
      <w:r w:rsidR="00225531">
        <w:t>Why does</w:t>
      </w:r>
      <w:r w:rsidR="00A91808">
        <w:t xml:space="preserve"> it matter that Winston found concrete proof of the government’s falsification of records?</w:t>
      </w:r>
    </w:p>
    <w:p w:rsidR="005B4ED0" w:rsidRDefault="00A91808" w:rsidP="007B6485">
      <w:pPr>
        <w:spacing w:line="240" w:lineRule="auto"/>
      </w:pPr>
      <w:r>
        <w:t xml:space="preserve">7.  </w:t>
      </w:r>
      <w:r w:rsidR="005B4ED0">
        <w:t xml:space="preserve">What lines near the end of this chapter prove that Winston is </w:t>
      </w:r>
      <w:r w:rsidR="001271FA">
        <w:t xml:space="preserve">really </w:t>
      </w:r>
      <w:r w:rsidR="005B4ED0">
        <w:t xml:space="preserve">beginning to break loose from the shackles of mind control and </w:t>
      </w:r>
      <w:r w:rsidR="003C7F9C">
        <w:t>have more profound thoughts</w:t>
      </w:r>
      <w:r w:rsidR="005B4ED0">
        <w:t>?</w:t>
      </w:r>
    </w:p>
    <w:p w:rsidR="00A91808" w:rsidRDefault="00A91808" w:rsidP="007B6485">
      <w:pPr>
        <w:spacing w:line="240" w:lineRule="auto"/>
      </w:pPr>
    </w:p>
    <w:p w:rsidR="005364F8" w:rsidRDefault="005364F8" w:rsidP="007B6485">
      <w:pPr>
        <w:spacing w:line="240" w:lineRule="auto"/>
        <w:rPr>
          <w:b/>
        </w:rPr>
      </w:pPr>
      <w:r>
        <w:rPr>
          <w:b/>
        </w:rPr>
        <w:t>Chapter Eight</w:t>
      </w:r>
    </w:p>
    <w:p w:rsidR="0084471D" w:rsidRDefault="00AA3DF8" w:rsidP="007B6485">
      <w:pPr>
        <w:spacing w:line="240" w:lineRule="auto"/>
      </w:pPr>
      <w:r>
        <w:t xml:space="preserve">1.  </w:t>
      </w:r>
      <w:r w:rsidR="0084471D">
        <w:t>Why did Orwell include th</w:t>
      </w:r>
      <w:r w:rsidR="007038DC">
        <w:t>e graphic depiction of the hand?</w:t>
      </w:r>
    </w:p>
    <w:p w:rsidR="00E179FD" w:rsidRDefault="00E179FD" w:rsidP="007B6485">
      <w:pPr>
        <w:spacing w:line="240" w:lineRule="auto"/>
      </w:pPr>
      <w:r>
        <w:t>2.  Why does the government have a lottery for the</w:t>
      </w:r>
      <w:r w:rsidR="00D42603">
        <w:t xml:space="preserve"> proles</w:t>
      </w:r>
      <w:r>
        <w:t>?</w:t>
      </w:r>
    </w:p>
    <w:p w:rsidR="00D42603" w:rsidRDefault="00D42603" w:rsidP="007B6485">
      <w:pPr>
        <w:spacing w:line="240" w:lineRule="auto"/>
      </w:pPr>
      <w:r>
        <w:t>3.  Big Brother vilifies capitalism.  Are any of the arguments against capitalism (see page</w:t>
      </w:r>
      <w:r w:rsidR="00B9337B">
        <w:t>s</w:t>
      </w:r>
      <w:r>
        <w:t xml:space="preserve"> </w:t>
      </w:r>
      <w:r w:rsidR="00B9337B">
        <w:t>113-</w:t>
      </w:r>
      <w:r>
        <w:t>114) good?</w:t>
      </w:r>
    </w:p>
    <w:p w:rsidR="005364F8" w:rsidRDefault="00894FCF" w:rsidP="007B6485">
      <w:pPr>
        <w:spacing w:line="240" w:lineRule="auto"/>
      </w:pPr>
      <w:r>
        <w:t xml:space="preserve">4.  The old man is one of few remaining proles who was alive before the wars.  Explain why he, in particular, is still alive. </w:t>
      </w:r>
    </w:p>
    <w:p w:rsidR="006F1BA8" w:rsidRPr="004867C2" w:rsidRDefault="008265B3" w:rsidP="00954B85">
      <w:pPr>
        <w:spacing w:line="240" w:lineRule="auto"/>
      </w:pPr>
      <w:r>
        <w:t>5.  Compare and contrast the dialect of the old man and the dialect of the shopkeeper.</w:t>
      </w:r>
      <w:bookmarkStart w:id="0" w:name="_GoBack"/>
      <w:bookmarkEnd w:id="0"/>
    </w:p>
    <w:sectPr w:rsidR="006F1BA8" w:rsidRPr="0048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5"/>
    <w:rsid w:val="00027DA4"/>
    <w:rsid w:val="00032E04"/>
    <w:rsid w:val="00033585"/>
    <w:rsid w:val="000A30AF"/>
    <w:rsid w:val="000C7C23"/>
    <w:rsid w:val="000F5297"/>
    <w:rsid w:val="000F6A30"/>
    <w:rsid w:val="00116E10"/>
    <w:rsid w:val="00120108"/>
    <w:rsid w:val="001271FA"/>
    <w:rsid w:val="00145CD7"/>
    <w:rsid w:val="00146143"/>
    <w:rsid w:val="001509E6"/>
    <w:rsid w:val="00155DD0"/>
    <w:rsid w:val="001A6AC6"/>
    <w:rsid w:val="001C0DC4"/>
    <w:rsid w:val="001C6304"/>
    <w:rsid w:val="001D2521"/>
    <w:rsid w:val="001D3D4A"/>
    <w:rsid w:val="001F4068"/>
    <w:rsid w:val="00225531"/>
    <w:rsid w:val="00237E1F"/>
    <w:rsid w:val="00251578"/>
    <w:rsid w:val="00251860"/>
    <w:rsid w:val="00251B0E"/>
    <w:rsid w:val="00257CF1"/>
    <w:rsid w:val="00283C57"/>
    <w:rsid w:val="00290FF3"/>
    <w:rsid w:val="002A5524"/>
    <w:rsid w:val="002B2D73"/>
    <w:rsid w:val="002C09FA"/>
    <w:rsid w:val="002D0064"/>
    <w:rsid w:val="002E23AF"/>
    <w:rsid w:val="00311748"/>
    <w:rsid w:val="00344886"/>
    <w:rsid w:val="00396503"/>
    <w:rsid w:val="003A34EE"/>
    <w:rsid w:val="003A623D"/>
    <w:rsid w:val="003B5CA0"/>
    <w:rsid w:val="003C5756"/>
    <w:rsid w:val="003C7F9C"/>
    <w:rsid w:val="003D040B"/>
    <w:rsid w:val="003D5889"/>
    <w:rsid w:val="003F2939"/>
    <w:rsid w:val="00410B37"/>
    <w:rsid w:val="0041173C"/>
    <w:rsid w:val="00436DF0"/>
    <w:rsid w:val="00440F46"/>
    <w:rsid w:val="004617D2"/>
    <w:rsid w:val="00475B25"/>
    <w:rsid w:val="004867C2"/>
    <w:rsid w:val="004D5647"/>
    <w:rsid w:val="00517097"/>
    <w:rsid w:val="005364F8"/>
    <w:rsid w:val="005420BE"/>
    <w:rsid w:val="0054400B"/>
    <w:rsid w:val="0059188C"/>
    <w:rsid w:val="005924FB"/>
    <w:rsid w:val="005B4ED0"/>
    <w:rsid w:val="00640F42"/>
    <w:rsid w:val="00651A5F"/>
    <w:rsid w:val="00675E7D"/>
    <w:rsid w:val="006A5CF7"/>
    <w:rsid w:val="006A5DB1"/>
    <w:rsid w:val="006B5825"/>
    <w:rsid w:val="006F1BA8"/>
    <w:rsid w:val="006F7C91"/>
    <w:rsid w:val="007038DC"/>
    <w:rsid w:val="00741524"/>
    <w:rsid w:val="00763288"/>
    <w:rsid w:val="00772855"/>
    <w:rsid w:val="007B13D0"/>
    <w:rsid w:val="007B6485"/>
    <w:rsid w:val="007F661A"/>
    <w:rsid w:val="00806649"/>
    <w:rsid w:val="00811ECC"/>
    <w:rsid w:val="008265B3"/>
    <w:rsid w:val="008326DA"/>
    <w:rsid w:val="0084471D"/>
    <w:rsid w:val="0086152D"/>
    <w:rsid w:val="00894FCF"/>
    <w:rsid w:val="008B4278"/>
    <w:rsid w:val="008D7013"/>
    <w:rsid w:val="00925703"/>
    <w:rsid w:val="00931907"/>
    <w:rsid w:val="0093457C"/>
    <w:rsid w:val="00954B85"/>
    <w:rsid w:val="00960F4A"/>
    <w:rsid w:val="0097148E"/>
    <w:rsid w:val="00971B21"/>
    <w:rsid w:val="009B6B6A"/>
    <w:rsid w:val="009C34D1"/>
    <w:rsid w:val="00A90C71"/>
    <w:rsid w:val="00A91808"/>
    <w:rsid w:val="00A93935"/>
    <w:rsid w:val="00AA3500"/>
    <w:rsid w:val="00AA3DF8"/>
    <w:rsid w:val="00AA49BC"/>
    <w:rsid w:val="00AA7671"/>
    <w:rsid w:val="00B16FC7"/>
    <w:rsid w:val="00B50C26"/>
    <w:rsid w:val="00B5282A"/>
    <w:rsid w:val="00B70471"/>
    <w:rsid w:val="00B92D7E"/>
    <w:rsid w:val="00B9337B"/>
    <w:rsid w:val="00BA09F0"/>
    <w:rsid w:val="00BB1F4A"/>
    <w:rsid w:val="00BB2DF1"/>
    <w:rsid w:val="00BC0FF9"/>
    <w:rsid w:val="00BC58AE"/>
    <w:rsid w:val="00BD0122"/>
    <w:rsid w:val="00C1192B"/>
    <w:rsid w:val="00C435C9"/>
    <w:rsid w:val="00CB6412"/>
    <w:rsid w:val="00CC0BC3"/>
    <w:rsid w:val="00CE6F09"/>
    <w:rsid w:val="00D06C60"/>
    <w:rsid w:val="00D10555"/>
    <w:rsid w:val="00D2313F"/>
    <w:rsid w:val="00D406E4"/>
    <w:rsid w:val="00D42603"/>
    <w:rsid w:val="00D55C08"/>
    <w:rsid w:val="00DB0711"/>
    <w:rsid w:val="00DB28F7"/>
    <w:rsid w:val="00DD4300"/>
    <w:rsid w:val="00DE1F39"/>
    <w:rsid w:val="00E179FD"/>
    <w:rsid w:val="00E54628"/>
    <w:rsid w:val="00E97D7E"/>
    <w:rsid w:val="00F16A8D"/>
    <w:rsid w:val="00FB577A"/>
    <w:rsid w:val="00FC3190"/>
    <w:rsid w:val="00FE0D0B"/>
    <w:rsid w:val="00FE1F28"/>
    <w:rsid w:val="00FF06C1"/>
    <w:rsid w:val="00FF764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4B55-D223-4FE5-BEB7-6E3B789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Peter Barringer</cp:lastModifiedBy>
  <cp:revision>3</cp:revision>
  <dcterms:created xsi:type="dcterms:W3CDTF">2016-01-09T16:34:00Z</dcterms:created>
  <dcterms:modified xsi:type="dcterms:W3CDTF">2016-01-09T16:35:00Z</dcterms:modified>
</cp:coreProperties>
</file>