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87" w:rsidRPr="00994387" w:rsidRDefault="00994387" w:rsidP="0099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C9C63"/>
          <w:sz w:val="36"/>
          <w:szCs w:val="36"/>
          <w:shd w:val="clear" w:color="auto" w:fill="FFFFFF"/>
        </w:rPr>
        <w:t>That the Night C</w:t>
      </w:r>
      <w:r w:rsidRPr="00994387">
        <w:rPr>
          <w:rFonts w:ascii="Times New Roman" w:eastAsia="Times New Roman" w:hAnsi="Times New Roman" w:cs="Times New Roman"/>
          <w:b/>
          <w:bCs/>
          <w:color w:val="9C9C63"/>
          <w:sz w:val="36"/>
          <w:szCs w:val="36"/>
          <w:shd w:val="clear" w:color="auto" w:fill="FFFFFF"/>
        </w:rPr>
        <w:t>ome</w:t>
      </w:r>
      <w:r w:rsidRPr="00994387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>– W.B. Yeats</w:t>
      </w:r>
      <w:r w:rsidR="00EE7253">
        <w:rPr>
          <w:rFonts w:ascii="Times New Roman" w:eastAsia="Times New Roman" w:hAnsi="Times New Roman" w:cs="Times New Roman"/>
          <w:color w:val="000020"/>
          <w:sz w:val="27"/>
          <w:szCs w:val="27"/>
          <w:shd w:val="clear" w:color="auto" w:fill="FFFFFF"/>
        </w:rPr>
        <w:t xml:space="preserve"> </w:t>
      </w:r>
      <w:r w:rsidR="00EE7253" w:rsidRPr="00EE7253">
        <w:rPr>
          <w:rFonts w:ascii="Times New Roman" w:eastAsia="Times New Roman" w:hAnsi="Times New Roman" w:cs="Times New Roman"/>
          <w:color w:val="000020"/>
          <w:sz w:val="27"/>
          <w:szCs w:val="27"/>
          <w:highlight w:val="red"/>
          <w:shd w:val="clear" w:color="auto" w:fill="FFFFFF"/>
        </w:rPr>
        <w:t>(1916)</w:t>
      </w:r>
      <w:r w:rsidRPr="00994387">
        <w:rPr>
          <w:rFonts w:ascii="Times New Roman" w:eastAsia="Times New Roman" w:hAnsi="Times New Roman" w:cs="Times New Roman"/>
          <w:color w:val="000020"/>
          <w:sz w:val="27"/>
          <w:szCs w:val="27"/>
        </w:rPr>
        <w:br/>
      </w:r>
      <w:r w:rsidRPr="00994387">
        <w:rPr>
          <w:rFonts w:ascii="Times New Roman" w:eastAsia="Times New Roman" w:hAnsi="Times New Roman" w:cs="Times New Roman"/>
          <w:color w:val="000020"/>
          <w:sz w:val="27"/>
          <w:szCs w:val="27"/>
        </w:rP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8"/>
      </w:tblGrid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S</w:t>
            </w:r>
            <w:r w:rsidRPr="009943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HE</w:t>
            </w: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> lived in storm and strife,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0"/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>Her soul had such desire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>For what proud death may bring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>That it could not endure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994387" w:rsidRPr="00994387" w:rsidTr="00994387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>The common good of life,</w:t>
            </w:r>
          </w:p>
        </w:tc>
        <w:bookmarkStart w:id="4" w:name="_GoBack"/>
        <w:bookmarkEnd w:id="4"/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But lived</w:t>
            </w: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’twere a king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"/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That packed his marriage day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With </w:t>
            </w:r>
            <w:proofErr w:type="spellStart"/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banneret</w:t>
            </w:r>
            <w:proofErr w:type="spellEnd"/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and pennon,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Trumpet and kettledrum,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994387" w:rsidRPr="00994387" w:rsidTr="00994387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And the outrageous cannon,</w:t>
            </w:r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>To bundle time away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1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"/>
          </w:p>
        </w:tc>
      </w:tr>
      <w:tr w:rsidR="00994387" w:rsidRPr="00994387" w:rsidTr="009943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4387" w:rsidRPr="00994387" w:rsidRDefault="00994387" w:rsidP="0099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the </w:t>
            </w:r>
            <w:proofErr w:type="gramStart"/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night</w:t>
            </w:r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</w:t>
            </w:r>
            <w:proofErr w:type="gramEnd"/>
            <w:r w:rsidRPr="00994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94387" w:rsidRPr="00994387" w:rsidRDefault="00994387" w:rsidP="009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2"/>
            <w:r w:rsidRPr="00994387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"/>
          </w:p>
        </w:tc>
      </w:tr>
    </w:tbl>
    <w:p w:rsidR="00CD67A0" w:rsidRDefault="00CD67A0"/>
    <w:p w:rsidR="00994387" w:rsidRDefault="00994387"/>
    <w:p w:rsidR="00994387" w:rsidRDefault="00994387">
      <w:pPr>
        <w:rPr>
          <w:highlight w:val="cyan"/>
        </w:rPr>
      </w:pPr>
      <w:r>
        <w:rPr>
          <w:highlight w:val="cyan"/>
        </w:rPr>
        <w:t>Who is our speaker and what does she want?</w:t>
      </w:r>
    </w:p>
    <w:p w:rsidR="00994387" w:rsidRDefault="00994387">
      <w:r w:rsidRPr="00994387">
        <w:rPr>
          <w:highlight w:val="yellow"/>
        </w:rPr>
        <w:t xml:space="preserve">What “lived as ‘twere a king”?  </w:t>
      </w:r>
      <w:proofErr w:type="gramStart"/>
      <w:r w:rsidRPr="00994387">
        <w:rPr>
          <w:highlight w:val="yellow"/>
        </w:rPr>
        <w:t>The speaker?</w:t>
      </w:r>
      <w:proofErr w:type="gramEnd"/>
      <w:r w:rsidRPr="00994387">
        <w:rPr>
          <w:highlight w:val="yellow"/>
        </w:rPr>
        <w:t xml:space="preserve">  </w:t>
      </w:r>
      <w:proofErr w:type="gramStart"/>
      <w:r w:rsidRPr="00994387">
        <w:rPr>
          <w:highlight w:val="yellow"/>
        </w:rPr>
        <w:t>Her soul?</w:t>
      </w:r>
      <w:proofErr w:type="gramEnd"/>
      <w:r w:rsidRPr="00994387">
        <w:rPr>
          <w:highlight w:val="yellow"/>
        </w:rPr>
        <w:t xml:space="preserve">  </w:t>
      </w:r>
      <w:proofErr w:type="gramStart"/>
      <w:r w:rsidRPr="00994387">
        <w:rPr>
          <w:highlight w:val="yellow"/>
        </w:rPr>
        <w:t>Death?</w:t>
      </w:r>
      <w:proofErr w:type="gramEnd"/>
    </w:p>
    <w:p w:rsidR="00994387" w:rsidRDefault="00994387">
      <w:r w:rsidRPr="00994387">
        <w:rPr>
          <w:highlight w:val="green"/>
        </w:rPr>
        <w:t xml:space="preserve">What effect does this vivid description </w:t>
      </w:r>
      <w:r w:rsidRPr="00EE7253">
        <w:rPr>
          <w:highlight w:val="green"/>
        </w:rPr>
        <w:t>have?</w:t>
      </w:r>
      <w:r w:rsidR="00EE7253" w:rsidRPr="00EE7253">
        <w:rPr>
          <w:highlight w:val="green"/>
        </w:rPr>
        <w:t xml:space="preserve">  Especially consider that the woman specifically mentions a wedding—odd in this context, given her desire.</w:t>
      </w:r>
    </w:p>
    <w:p w:rsidR="00994387" w:rsidRDefault="00994387">
      <w:r w:rsidRPr="00994387">
        <w:rPr>
          <w:highlight w:val="magenta"/>
        </w:rPr>
        <w:t>What does the night represent, based on our clues from the rest of the poem?</w:t>
      </w:r>
    </w:p>
    <w:p w:rsidR="00EE7253" w:rsidRDefault="00EE7253">
      <w:r>
        <w:rPr>
          <w:highlight w:val="red"/>
        </w:rPr>
        <w:t>Re-consider the poem in light of the fact that it was written in 1916.  How does it change your reading of the character?  (Hint:  she’</w:t>
      </w:r>
      <w:r w:rsidRPr="00EE7253">
        <w:rPr>
          <w:highlight w:val="red"/>
        </w:rPr>
        <w:t>s an anachronism.  Google it</w:t>
      </w:r>
      <w:r w:rsidRPr="00EE7253">
        <w:rPr>
          <w:highlight w:val="red"/>
        </w:rPr>
        <w:sym w:font="Wingdings" w:char="F04A"/>
      </w:r>
      <w:r w:rsidRPr="00EE7253">
        <w:rPr>
          <w:highlight w:val="red"/>
        </w:rPr>
        <w:t>)</w:t>
      </w:r>
    </w:p>
    <w:p w:rsidR="00EE7253" w:rsidRDefault="00EE7253"/>
    <w:p w:rsidR="00EE7253" w:rsidRDefault="00EE7253"/>
    <w:p w:rsidR="0089385C" w:rsidRDefault="0089385C"/>
    <w:p w:rsidR="00EE7253" w:rsidRPr="0089385C" w:rsidRDefault="00EE7253" w:rsidP="00EE7253">
      <w:pPr>
        <w:jc w:val="center"/>
        <w:rPr>
          <w:b/>
        </w:rPr>
      </w:pPr>
      <w:r w:rsidRPr="0089385C">
        <w:rPr>
          <w:b/>
        </w:rPr>
        <w:t>Whole-class Discussion</w:t>
      </w:r>
    </w:p>
    <w:p w:rsidR="00EE7253" w:rsidRDefault="00994387" w:rsidP="00EE7253">
      <w:pPr>
        <w:pStyle w:val="ListParagraph"/>
        <w:numPr>
          <w:ilvl w:val="0"/>
          <w:numId w:val="1"/>
        </w:numPr>
      </w:pPr>
      <w:r>
        <w:t>Does Yeats seem to approve of or disapprove of the woman’s desire for death?  Use clues/evidence as you consider this question.</w:t>
      </w:r>
    </w:p>
    <w:p w:rsidR="00EE7253" w:rsidRDefault="00EE7253" w:rsidP="00EE7253">
      <w:pPr>
        <w:pStyle w:val="ListParagraph"/>
        <w:numPr>
          <w:ilvl w:val="0"/>
          <w:numId w:val="1"/>
        </w:numPr>
      </w:pPr>
      <w:r>
        <w:t>Why might the woman desire death, given the clues in the story?</w:t>
      </w:r>
    </w:p>
    <w:p w:rsidR="00EE7253" w:rsidRDefault="00EE7253" w:rsidP="00EE7253">
      <w:pPr>
        <w:pStyle w:val="ListParagraph"/>
        <w:numPr>
          <w:ilvl w:val="0"/>
          <w:numId w:val="1"/>
        </w:numPr>
      </w:pPr>
      <w:r>
        <w:t>Why does the final line deviate from tetrameter?</w:t>
      </w:r>
    </w:p>
    <w:p w:rsidR="00EE7253" w:rsidRDefault="00EE7253" w:rsidP="00EE7253">
      <w:pPr>
        <w:pStyle w:val="ListParagraph"/>
        <w:numPr>
          <w:ilvl w:val="0"/>
          <w:numId w:val="1"/>
        </w:numPr>
      </w:pPr>
      <w:r>
        <w:t>How is death portrayed in the poem?</w:t>
      </w:r>
    </w:p>
    <w:p w:rsidR="0089385C" w:rsidRDefault="0089385C" w:rsidP="00EE7253"/>
    <w:p w:rsidR="0089385C" w:rsidRDefault="0089385C" w:rsidP="0089385C">
      <w:pPr>
        <w:jc w:val="center"/>
        <w:rPr>
          <w:b/>
        </w:rPr>
      </w:pPr>
      <w:r>
        <w:rPr>
          <w:b/>
        </w:rPr>
        <w:lastRenderedPageBreak/>
        <w:t>Multiple-Choice Questions</w:t>
      </w:r>
    </w:p>
    <w:p w:rsidR="0089385C" w:rsidRDefault="0089385C" w:rsidP="008938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3342646"/>
            <wp:effectExtent l="0" t="0" r="0" b="0"/>
            <wp:docPr id="2" name="Picture 2" descr="C:\Users\peter.barringer\Google Drive\Harrison\Shepard Academy\AP\Selections\Yeats - That the Night Come\20150826_13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.barringer\Google Drive\Harrison\Shepard Academy\AP\Selections\Yeats - That the Night Come\20150826_133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5C" w:rsidRPr="0089385C" w:rsidRDefault="0089385C" w:rsidP="008938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3342646"/>
            <wp:effectExtent l="0" t="0" r="0" b="0"/>
            <wp:docPr id="1" name="Picture 1" descr="C:\Users\peter.barringer\Google Drive\Harrison\Shepard Academy\AP\Selections\Yeats - That the Night Come\20150826_13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barringer\Google Drive\Harrison\Shepard Academy\AP\Selections\Yeats - That the Night Come\20150826_133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85C" w:rsidRPr="0089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30E"/>
    <w:multiLevelType w:val="hybridMultilevel"/>
    <w:tmpl w:val="2A9C1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87"/>
    <w:rsid w:val="0089385C"/>
    <w:rsid w:val="00994387"/>
    <w:rsid w:val="00CD67A0"/>
    <w:rsid w:val="00E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4387"/>
  </w:style>
  <w:style w:type="paragraph" w:styleId="ListParagraph">
    <w:name w:val="List Paragraph"/>
    <w:basedOn w:val="Normal"/>
    <w:uiPriority w:val="34"/>
    <w:qFormat/>
    <w:rsid w:val="00EE7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4387"/>
  </w:style>
  <w:style w:type="paragraph" w:styleId="ListParagraph">
    <w:name w:val="List Paragraph"/>
    <w:basedOn w:val="Normal"/>
    <w:uiPriority w:val="34"/>
    <w:qFormat/>
    <w:rsid w:val="00EE7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2</cp:revision>
  <dcterms:created xsi:type="dcterms:W3CDTF">2015-08-26T18:21:00Z</dcterms:created>
  <dcterms:modified xsi:type="dcterms:W3CDTF">2015-08-26T18:43:00Z</dcterms:modified>
</cp:coreProperties>
</file>